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814" w:rsidRDefault="00217814" w:rsidP="00217814">
      <w:pPr>
        <w:jc w:val="center"/>
        <w:rPr>
          <w:rFonts w:ascii="Courier New" w:hAnsi="Courier New"/>
          <w:noProof/>
          <w:spacing w:val="20"/>
        </w:rPr>
      </w:pPr>
    </w:p>
    <w:p w:rsidR="00217814" w:rsidRPr="00217814" w:rsidRDefault="00217814" w:rsidP="00217814">
      <w:pPr>
        <w:spacing w:after="120"/>
        <w:jc w:val="center"/>
        <w:rPr>
          <w:b/>
          <w:sz w:val="28"/>
          <w:szCs w:val="28"/>
        </w:rPr>
      </w:pPr>
      <w:r w:rsidRPr="00670837">
        <w:rPr>
          <w:b/>
          <w:noProof/>
        </w:rPr>
        <w:drawing>
          <wp:inline distT="0" distB="0" distL="0" distR="0" wp14:anchorId="4F86B085" wp14:editId="7D2EC291">
            <wp:extent cx="609600" cy="7715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15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/>
          <w:spacing w:val="20"/>
        </w:rPr>
        <w:br w:type="textWrapping" w:clear="all"/>
      </w:r>
      <w:r>
        <w:rPr>
          <w:b/>
          <w:spacing w:val="24"/>
          <w:sz w:val="28"/>
          <w:szCs w:val="28"/>
        </w:rPr>
        <w:t>С О В Е Т</w:t>
      </w:r>
    </w:p>
    <w:p w:rsidR="00217814" w:rsidRDefault="00217814" w:rsidP="0021781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КОЧЕТНОВСКОГО МУНИЦИПАЛЬНОГО ОБРАЗОВАНИЯ</w:t>
      </w:r>
    </w:p>
    <w:p w:rsidR="00217814" w:rsidRDefault="00217814" w:rsidP="0021781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РАЙОНА САРАТОВСКОЙ ОБЛАСТИ</w:t>
      </w:r>
    </w:p>
    <w:p w:rsidR="00217814" w:rsidRDefault="00217814" w:rsidP="0021781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ЧЕТВЕРТОГО СОЗЫВА</w:t>
      </w:r>
    </w:p>
    <w:p w:rsidR="00217814" w:rsidRDefault="00217814" w:rsidP="002178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Р Е Ш Е Н И Е </w:t>
      </w:r>
    </w:p>
    <w:p w:rsidR="00217814" w:rsidRDefault="00217814" w:rsidP="00217814">
      <w:pPr>
        <w:jc w:val="center"/>
        <w:rPr>
          <w:b/>
          <w:sz w:val="28"/>
          <w:szCs w:val="28"/>
        </w:rPr>
      </w:pPr>
    </w:p>
    <w:p w:rsidR="00217814" w:rsidRDefault="00217814" w:rsidP="002178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217814" w:rsidRDefault="00217814" w:rsidP="00217814">
      <w:pPr>
        <w:tabs>
          <w:tab w:val="center" w:pos="4844"/>
        </w:tabs>
        <w:rPr>
          <w:b/>
        </w:rPr>
      </w:pPr>
      <w:r>
        <w:rPr>
          <w:b/>
        </w:rPr>
        <w:t>от 2</w:t>
      </w:r>
      <w:r w:rsidRPr="00217814">
        <w:rPr>
          <w:b/>
        </w:rPr>
        <w:t>5</w:t>
      </w:r>
      <w:r>
        <w:rPr>
          <w:b/>
        </w:rPr>
        <w:t>.0</w:t>
      </w:r>
      <w:r w:rsidRPr="00217814">
        <w:rPr>
          <w:b/>
        </w:rPr>
        <w:t>4</w:t>
      </w:r>
      <w:r>
        <w:rPr>
          <w:b/>
        </w:rPr>
        <w:t xml:space="preserve">.2019 г.                                               </w:t>
      </w:r>
      <w:proofErr w:type="gramStart"/>
      <w:r>
        <w:rPr>
          <w:b/>
        </w:rPr>
        <w:t>№  94</w:t>
      </w:r>
      <w:proofErr w:type="gramEnd"/>
      <w:r>
        <w:rPr>
          <w:b/>
        </w:rPr>
        <w:t xml:space="preserve">                                                   с. </w:t>
      </w:r>
      <w:proofErr w:type="spellStart"/>
      <w:r>
        <w:rPr>
          <w:b/>
        </w:rPr>
        <w:t>Кочетное</w:t>
      </w:r>
      <w:proofErr w:type="spellEnd"/>
    </w:p>
    <w:p w:rsidR="00217814" w:rsidRDefault="00217814" w:rsidP="00217814">
      <w:pPr>
        <w:tabs>
          <w:tab w:val="center" w:pos="4844"/>
        </w:tabs>
        <w:rPr>
          <w:b/>
        </w:rPr>
      </w:pPr>
      <w:r>
        <w:rPr>
          <w:b/>
        </w:rPr>
        <w:t xml:space="preserve"> </w:t>
      </w:r>
    </w:p>
    <w:p w:rsidR="00217814" w:rsidRDefault="00217814" w:rsidP="00217814">
      <w:pPr>
        <w:tabs>
          <w:tab w:val="center" w:pos="4844"/>
        </w:tabs>
        <w:rPr>
          <w:b/>
        </w:rPr>
      </w:pPr>
    </w:p>
    <w:p w:rsidR="00217814" w:rsidRPr="002517B6" w:rsidRDefault="00217814" w:rsidP="00217814">
      <w:pPr>
        <w:shd w:val="clear" w:color="auto" w:fill="FFFFFF"/>
        <w:tabs>
          <w:tab w:val="left" w:pos="5954"/>
          <w:tab w:val="left" w:pos="6096"/>
          <w:tab w:val="left" w:pos="6237"/>
        </w:tabs>
        <w:ind w:left="38" w:right="4110"/>
        <w:rPr>
          <w:b/>
          <w:spacing w:val="-1"/>
          <w:sz w:val="28"/>
          <w:szCs w:val="28"/>
        </w:rPr>
      </w:pPr>
      <w:r w:rsidRPr="002517B6">
        <w:rPr>
          <w:b/>
          <w:spacing w:val="-1"/>
          <w:sz w:val="28"/>
          <w:szCs w:val="28"/>
        </w:rPr>
        <w:t>О внесении изменений в бюдж</w:t>
      </w:r>
      <w:r w:rsidRPr="002517B6">
        <w:rPr>
          <w:b/>
          <w:sz w:val="28"/>
          <w:szCs w:val="28"/>
        </w:rPr>
        <w:t xml:space="preserve">ет Кочетновского муниципального </w:t>
      </w:r>
      <w:r w:rsidRPr="002517B6">
        <w:rPr>
          <w:b/>
          <w:spacing w:val="-3"/>
          <w:sz w:val="28"/>
          <w:szCs w:val="28"/>
        </w:rPr>
        <w:t xml:space="preserve">образования Ровенского муниципального </w:t>
      </w:r>
      <w:r w:rsidRPr="002517B6">
        <w:rPr>
          <w:b/>
          <w:spacing w:val="-1"/>
          <w:sz w:val="28"/>
          <w:szCs w:val="28"/>
        </w:rPr>
        <w:t>района Саратовской области на 2019 год</w:t>
      </w:r>
    </w:p>
    <w:p w:rsidR="00217814" w:rsidRDefault="00217814" w:rsidP="00217814">
      <w:pPr>
        <w:shd w:val="clear" w:color="auto" w:fill="FFFFFF"/>
        <w:tabs>
          <w:tab w:val="left" w:pos="5954"/>
          <w:tab w:val="left" w:pos="6096"/>
        </w:tabs>
        <w:ind w:left="38" w:right="3259"/>
        <w:jc w:val="both"/>
        <w:rPr>
          <w:b/>
          <w:color w:val="434343"/>
          <w:spacing w:val="-1"/>
          <w:sz w:val="28"/>
          <w:szCs w:val="28"/>
        </w:rPr>
      </w:pPr>
    </w:p>
    <w:p w:rsidR="00217814" w:rsidRDefault="00217814" w:rsidP="00217814">
      <w:pPr>
        <w:shd w:val="clear" w:color="auto" w:fill="FFFFFF"/>
        <w:ind w:left="34" w:firstLine="658"/>
        <w:jc w:val="both"/>
        <w:rPr>
          <w:b/>
          <w:bCs/>
          <w:color w:val="000000"/>
          <w:spacing w:val="-2"/>
          <w:sz w:val="28"/>
          <w:szCs w:val="28"/>
        </w:rPr>
      </w:pPr>
      <w:r>
        <w:rPr>
          <w:color w:val="000000"/>
          <w:sz w:val="28"/>
          <w:szCs w:val="28"/>
        </w:rPr>
        <w:t xml:space="preserve">На основании статьи </w:t>
      </w:r>
      <w:r>
        <w:rPr>
          <w:iCs/>
          <w:color w:val="000000"/>
          <w:sz w:val="28"/>
          <w:szCs w:val="28"/>
        </w:rPr>
        <w:t>50</w:t>
      </w:r>
      <w:r>
        <w:rPr>
          <w:color w:val="000000"/>
          <w:sz w:val="28"/>
          <w:szCs w:val="28"/>
        </w:rPr>
        <w:t xml:space="preserve"> Устава Кочетновского муниципального образования Ровенского муниципального района Саратовской области Совет Кочетновского </w:t>
      </w:r>
      <w:r>
        <w:rPr>
          <w:color w:val="000000"/>
          <w:spacing w:val="-1"/>
          <w:sz w:val="28"/>
          <w:szCs w:val="28"/>
        </w:rPr>
        <w:t>муниципального образования Ровенского муниципального района Саратовской области четвертого</w:t>
      </w:r>
      <w:r>
        <w:rPr>
          <w:color w:val="000000"/>
          <w:spacing w:val="-2"/>
          <w:sz w:val="28"/>
          <w:szCs w:val="28"/>
        </w:rPr>
        <w:t xml:space="preserve"> созыва </w:t>
      </w:r>
      <w:r>
        <w:rPr>
          <w:b/>
          <w:bCs/>
          <w:color w:val="000000"/>
          <w:spacing w:val="-2"/>
          <w:sz w:val="28"/>
          <w:szCs w:val="28"/>
        </w:rPr>
        <w:t>РЕШИЛ:</w:t>
      </w:r>
    </w:p>
    <w:p w:rsidR="00217814" w:rsidRDefault="00217814" w:rsidP="00217814">
      <w:pPr>
        <w:pStyle w:val="a5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1.Внести изменения в решение </w:t>
      </w:r>
      <w:r>
        <w:rPr>
          <w:color w:val="000000"/>
          <w:sz w:val="28"/>
          <w:szCs w:val="28"/>
        </w:rPr>
        <w:t xml:space="preserve">Совета Кочетновского </w:t>
      </w:r>
      <w:r>
        <w:rPr>
          <w:color w:val="000000"/>
          <w:spacing w:val="-1"/>
          <w:sz w:val="28"/>
          <w:szCs w:val="28"/>
        </w:rPr>
        <w:t xml:space="preserve">муниципального образования Ровенского муниципального района Саратовской области от 18.02.2018 года №86 </w:t>
      </w:r>
      <w:r>
        <w:rPr>
          <w:sz w:val="28"/>
          <w:szCs w:val="28"/>
        </w:rPr>
        <w:t>«О бюджете Кочетновского муниципального образования на 2018 год» изменениями от 27.02.2019 №91:</w:t>
      </w:r>
    </w:p>
    <w:p w:rsidR="00217814" w:rsidRDefault="00217814" w:rsidP="00217814">
      <w:pPr>
        <w:pStyle w:val="a5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1.1. Приложение №3 «Ведомственная структура расходов бюджета Кочетновского муниципального образования Ровенского муниципального района Саратовской области на 2019 год» изложить в новой редакции согласно Приложению №1 к настоящему Решению.</w:t>
      </w:r>
    </w:p>
    <w:p w:rsidR="00217814" w:rsidRDefault="00217814" w:rsidP="002178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1.2. Приложение №4 «</w:t>
      </w:r>
      <w:r>
        <w:rPr>
          <w:bCs/>
          <w:color w:val="000000"/>
          <w:sz w:val="28"/>
          <w:szCs w:val="28"/>
        </w:rPr>
        <w:t xml:space="preserve">Распределение бюджетных ассигнований по разделам, подразделам, целевым </w:t>
      </w:r>
      <w:proofErr w:type="gramStart"/>
      <w:r>
        <w:rPr>
          <w:bCs/>
          <w:color w:val="000000"/>
          <w:sz w:val="28"/>
          <w:szCs w:val="28"/>
        </w:rPr>
        <w:t>статьям(</w:t>
      </w:r>
      <w:proofErr w:type="gramEnd"/>
      <w:r>
        <w:rPr>
          <w:bCs/>
          <w:color w:val="000000"/>
          <w:sz w:val="28"/>
          <w:szCs w:val="28"/>
        </w:rPr>
        <w:t>муниципальным программам и непрограммным направлениям деятельности), группам и подгруппам видов расходов классификации расходов бюджета Кочетновского муниципального образования Ровенского муниципального района Саратовской области на 2019 год</w:t>
      </w:r>
      <w:r>
        <w:rPr>
          <w:sz w:val="28"/>
          <w:szCs w:val="28"/>
        </w:rPr>
        <w:t>» изложить в новой редакции согласно Приложению №2 к настоящему Решению.</w:t>
      </w:r>
    </w:p>
    <w:p w:rsidR="00217814" w:rsidRDefault="00217814" w:rsidP="002178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1.3. Приложение №5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Кочетновского муниципального </w:t>
      </w:r>
      <w:r>
        <w:rPr>
          <w:sz w:val="28"/>
          <w:szCs w:val="28"/>
        </w:rPr>
        <w:lastRenderedPageBreak/>
        <w:t>образования Ровенского муниципального района Саратовской области на 2019 год» изложить в новой редакции согласно Приложению №3 к настоящему Решению.</w:t>
      </w:r>
    </w:p>
    <w:p w:rsidR="00217814" w:rsidRDefault="00217814" w:rsidP="00217814">
      <w:pPr>
        <w:tabs>
          <w:tab w:val="left" w:pos="117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2. Настоящее решение вступает в силу с момента его обнародования.</w:t>
      </w:r>
    </w:p>
    <w:p w:rsidR="00217814" w:rsidRDefault="00217814" w:rsidP="00217814">
      <w:pPr>
        <w:tabs>
          <w:tab w:val="left" w:pos="-340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3.Контроль за исполнением настоящего Решения возложить на комиссию по Бюджетной политике администрации Кочетновского МО.</w:t>
      </w:r>
    </w:p>
    <w:p w:rsidR="00217814" w:rsidRDefault="00217814" w:rsidP="00217814">
      <w:pPr>
        <w:shd w:val="clear" w:color="auto" w:fill="FFFFFF"/>
        <w:ind w:left="14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        4.</w:t>
      </w:r>
      <w:r>
        <w:rPr>
          <w:sz w:val="28"/>
          <w:szCs w:val="28"/>
        </w:rPr>
        <w:t xml:space="preserve"> Настоящее решение подлежит обнародованию в соответствии с решением Совета Кочетновского муниципального </w:t>
      </w:r>
      <w:proofErr w:type="gramStart"/>
      <w:r>
        <w:rPr>
          <w:sz w:val="28"/>
          <w:szCs w:val="28"/>
        </w:rPr>
        <w:t>района  Саратовской</w:t>
      </w:r>
      <w:proofErr w:type="gramEnd"/>
      <w:r>
        <w:rPr>
          <w:sz w:val="28"/>
          <w:szCs w:val="28"/>
        </w:rPr>
        <w:t xml:space="preserve"> области от 22.10.2005г. № 6.</w:t>
      </w:r>
    </w:p>
    <w:p w:rsidR="00217814" w:rsidRDefault="00217814" w:rsidP="00217814">
      <w:pPr>
        <w:tabs>
          <w:tab w:val="left" w:pos="-4395"/>
        </w:tabs>
        <w:jc w:val="both"/>
        <w:rPr>
          <w:b/>
          <w:sz w:val="28"/>
        </w:rPr>
      </w:pPr>
    </w:p>
    <w:p w:rsidR="00217814" w:rsidRDefault="00217814" w:rsidP="00217814">
      <w:pPr>
        <w:tabs>
          <w:tab w:val="left" w:pos="-4395"/>
        </w:tabs>
        <w:jc w:val="both"/>
        <w:rPr>
          <w:b/>
          <w:sz w:val="28"/>
        </w:rPr>
      </w:pPr>
    </w:p>
    <w:p w:rsidR="00217814" w:rsidRDefault="00217814" w:rsidP="00217814">
      <w:pPr>
        <w:tabs>
          <w:tab w:val="left" w:pos="-4395"/>
        </w:tabs>
        <w:jc w:val="both"/>
        <w:rPr>
          <w:b/>
          <w:sz w:val="28"/>
        </w:rPr>
      </w:pPr>
    </w:p>
    <w:p w:rsidR="00217814" w:rsidRDefault="00217814" w:rsidP="00217814">
      <w:pPr>
        <w:tabs>
          <w:tab w:val="center" w:pos="4844"/>
        </w:tabs>
        <w:rPr>
          <w:b/>
        </w:rPr>
      </w:pPr>
    </w:p>
    <w:p w:rsidR="00217814" w:rsidRDefault="00217814" w:rsidP="00217814">
      <w:pPr>
        <w:tabs>
          <w:tab w:val="center" w:pos="4844"/>
        </w:tabs>
        <w:rPr>
          <w:b/>
        </w:rPr>
      </w:pPr>
    </w:p>
    <w:p w:rsidR="00217814" w:rsidRDefault="00217814" w:rsidP="0021781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</w:t>
      </w:r>
    </w:p>
    <w:p w:rsidR="00217814" w:rsidRDefault="00217814" w:rsidP="0021781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                                              В. И. Петровичев</w:t>
      </w:r>
    </w:p>
    <w:p w:rsidR="00217814" w:rsidRDefault="00217814" w:rsidP="00217814"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</w:t>
      </w:r>
      <w:r>
        <w:rPr>
          <w:b/>
          <w:sz w:val="28"/>
          <w:szCs w:val="28"/>
        </w:rPr>
        <w:tab/>
        <w:t xml:space="preserve">             </w:t>
      </w:r>
      <w:r>
        <w:t xml:space="preserve">          </w:t>
      </w:r>
    </w:p>
    <w:p w:rsidR="00217814" w:rsidRDefault="00217814" w:rsidP="00217814"/>
    <w:p w:rsidR="00217814" w:rsidRDefault="00217814" w:rsidP="00217814"/>
    <w:p w:rsidR="00217814" w:rsidRDefault="00217814" w:rsidP="00217814"/>
    <w:p w:rsidR="00217814" w:rsidRDefault="00217814" w:rsidP="00217814"/>
    <w:p w:rsidR="00217814" w:rsidRDefault="00217814" w:rsidP="00217814"/>
    <w:p w:rsidR="00217814" w:rsidRDefault="00217814" w:rsidP="00217814"/>
    <w:p w:rsidR="00217814" w:rsidRDefault="00217814" w:rsidP="00217814"/>
    <w:p w:rsidR="00217814" w:rsidRDefault="00217814" w:rsidP="00217814"/>
    <w:p w:rsidR="00217814" w:rsidRDefault="00217814" w:rsidP="00217814"/>
    <w:p w:rsidR="00217814" w:rsidRDefault="00217814" w:rsidP="00217814"/>
    <w:p w:rsidR="00217814" w:rsidRDefault="00217814" w:rsidP="00217814"/>
    <w:p w:rsidR="00217814" w:rsidRDefault="00217814" w:rsidP="00217814"/>
    <w:p w:rsidR="00217814" w:rsidRDefault="00217814" w:rsidP="00217814"/>
    <w:p w:rsidR="00217814" w:rsidRDefault="00217814" w:rsidP="00217814"/>
    <w:p w:rsidR="00217814" w:rsidRDefault="00217814" w:rsidP="00217814"/>
    <w:p w:rsidR="00217814" w:rsidRDefault="00217814" w:rsidP="00217814"/>
    <w:p w:rsidR="00217814" w:rsidRDefault="00217814" w:rsidP="00217814"/>
    <w:p w:rsidR="00217814" w:rsidRDefault="00217814" w:rsidP="00217814"/>
    <w:p w:rsidR="00217814" w:rsidRDefault="00217814" w:rsidP="00217814"/>
    <w:p w:rsidR="00217814" w:rsidRDefault="00217814" w:rsidP="00217814"/>
    <w:p w:rsidR="00217814" w:rsidRDefault="00217814" w:rsidP="00217814"/>
    <w:p w:rsidR="00217814" w:rsidRDefault="00217814" w:rsidP="00217814"/>
    <w:p w:rsidR="00217814" w:rsidRDefault="00217814" w:rsidP="00217814"/>
    <w:p w:rsidR="00217814" w:rsidRDefault="00217814" w:rsidP="00217814"/>
    <w:p w:rsidR="00217814" w:rsidRDefault="00217814" w:rsidP="00217814"/>
    <w:p w:rsidR="00217814" w:rsidRDefault="00217814" w:rsidP="00217814"/>
    <w:p w:rsidR="00217814" w:rsidRDefault="00217814" w:rsidP="00217814"/>
    <w:p w:rsidR="00217814" w:rsidRDefault="00217814" w:rsidP="00217814"/>
    <w:p w:rsidR="00217814" w:rsidRDefault="00217814" w:rsidP="00217814"/>
    <w:p w:rsidR="00217814" w:rsidRDefault="00217814" w:rsidP="00217814"/>
    <w:p w:rsidR="00217814" w:rsidRDefault="00217814" w:rsidP="00217814"/>
    <w:p w:rsidR="00217814" w:rsidRDefault="00217814" w:rsidP="00217814"/>
    <w:p w:rsidR="00217814" w:rsidRDefault="00217814" w:rsidP="00217814"/>
    <w:p w:rsidR="00217814" w:rsidRDefault="00217814" w:rsidP="00217814"/>
    <w:p w:rsidR="00D24AA8" w:rsidRDefault="00D24AA8" w:rsidP="00D24AA8">
      <w:pPr>
        <w:jc w:val="center"/>
        <w:rPr>
          <w:b/>
          <w:sz w:val="28"/>
          <w:szCs w:val="28"/>
        </w:rPr>
      </w:pPr>
      <w:r>
        <w:rPr>
          <w:sz w:val="20"/>
          <w:szCs w:val="20"/>
        </w:rPr>
        <w:t xml:space="preserve">              </w:t>
      </w:r>
      <w:r>
        <w:rPr>
          <w:b/>
          <w:sz w:val="28"/>
          <w:szCs w:val="28"/>
        </w:rPr>
        <w:t>Пояснительная записка</w:t>
      </w:r>
    </w:p>
    <w:p w:rsidR="00D24AA8" w:rsidRDefault="00D24AA8" w:rsidP="00D24A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решению «О внесении изменений в бюджет Кочетновского муниципального образования Ровенского муниципального района Саратовской области на 2019 </w:t>
      </w:r>
      <w:proofErr w:type="gramStart"/>
      <w:r>
        <w:rPr>
          <w:b/>
          <w:sz w:val="28"/>
          <w:szCs w:val="28"/>
        </w:rPr>
        <w:t>год»  от</w:t>
      </w:r>
      <w:proofErr w:type="gramEnd"/>
      <w:r>
        <w:rPr>
          <w:b/>
          <w:sz w:val="28"/>
          <w:szCs w:val="28"/>
        </w:rPr>
        <w:t xml:space="preserve">  25.04.2019 г. № 94</w:t>
      </w:r>
    </w:p>
    <w:p w:rsidR="00D24AA8" w:rsidRDefault="00D24AA8" w:rsidP="00D24AA8">
      <w:pPr>
        <w:rPr>
          <w:sz w:val="28"/>
          <w:szCs w:val="28"/>
        </w:rPr>
      </w:pPr>
    </w:p>
    <w:p w:rsidR="00D24AA8" w:rsidRDefault="00D24AA8" w:rsidP="00D24AA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D24AA8" w:rsidRDefault="00D24AA8" w:rsidP="00D24AA8">
      <w:pPr>
        <w:rPr>
          <w:sz w:val="28"/>
          <w:szCs w:val="28"/>
        </w:rPr>
      </w:pPr>
    </w:p>
    <w:p w:rsidR="00D24AA8" w:rsidRDefault="00D24AA8" w:rsidP="00D24AA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1. </w:t>
      </w:r>
      <w:r>
        <w:rPr>
          <w:sz w:val="28"/>
          <w:szCs w:val="28"/>
        </w:rPr>
        <w:t xml:space="preserve">Изменения в расходной </w:t>
      </w:r>
      <w:proofErr w:type="gramStart"/>
      <w:r>
        <w:rPr>
          <w:sz w:val="28"/>
          <w:szCs w:val="28"/>
        </w:rPr>
        <w:t>части :</w:t>
      </w:r>
      <w:proofErr w:type="gramEnd"/>
    </w:p>
    <w:p w:rsidR="00D24AA8" w:rsidRDefault="00D24AA8" w:rsidP="00D24AA8">
      <w:pPr>
        <w:jc w:val="both"/>
        <w:rPr>
          <w:sz w:val="28"/>
          <w:szCs w:val="28"/>
        </w:rPr>
      </w:pPr>
    </w:p>
    <w:p w:rsidR="00D24AA8" w:rsidRDefault="00D24AA8" w:rsidP="00D24AA8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1.1</w:t>
      </w:r>
      <w:r>
        <w:rPr>
          <w:sz w:val="28"/>
          <w:szCs w:val="28"/>
        </w:rPr>
        <w:t xml:space="preserve"> Передвинуть бюджетные </w:t>
      </w:r>
      <w:proofErr w:type="gramStart"/>
      <w:r>
        <w:rPr>
          <w:sz w:val="28"/>
          <w:szCs w:val="28"/>
        </w:rPr>
        <w:t>ассигнования :</w:t>
      </w:r>
      <w:proofErr w:type="gramEnd"/>
    </w:p>
    <w:p w:rsidR="00D24AA8" w:rsidRDefault="00D24AA8" w:rsidP="00D24AA8">
      <w:pPr>
        <w:rPr>
          <w:sz w:val="28"/>
          <w:szCs w:val="28"/>
        </w:rPr>
      </w:pPr>
    </w:p>
    <w:p w:rsidR="00D24AA8" w:rsidRDefault="00D24AA8" w:rsidP="00D24AA8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С  111</w:t>
      </w:r>
      <w:proofErr w:type="gramEnd"/>
      <w:r>
        <w:rPr>
          <w:sz w:val="28"/>
          <w:szCs w:val="28"/>
        </w:rPr>
        <w:t xml:space="preserve">  0503 8230003600 244 225 - «минус» 3</w:t>
      </w:r>
      <w:r w:rsidRPr="00D24AA8">
        <w:rPr>
          <w:sz w:val="28"/>
          <w:szCs w:val="28"/>
        </w:rPr>
        <w:t>6</w:t>
      </w:r>
      <w:r>
        <w:rPr>
          <w:sz w:val="28"/>
          <w:szCs w:val="28"/>
        </w:rPr>
        <w:t>,0 тыс. руб.</w:t>
      </w:r>
      <w:r>
        <w:t xml:space="preserve">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(благоустройство)</w:t>
      </w:r>
      <w:r>
        <w:rPr>
          <w:b/>
          <w:sz w:val="28"/>
          <w:szCs w:val="28"/>
        </w:rPr>
        <w:t xml:space="preserve">    </w:t>
      </w:r>
    </w:p>
    <w:p w:rsidR="00D24AA8" w:rsidRDefault="00D24AA8" w:rsidP="00D24AA8">
      <w:pPr>
        <w:rPr>
          <w:color w:val="000000"/>
          <w:sz w:val="28"/>
          <w:szCs w:val="28"/>
        </w:rPr>
      </w:pPr>
      <w:r>
        <w:rPr>
          <w:sz w:val="28"/>
          <w:szCs w:val="28"/>
        </w:rPr>
        <w:t>На 111 0412 8400006700 244 226</w:t>
      </w:r>
      <w:r>
        <w:rPr>
          <w:b/>
          <w:sz w:val="28"/>
          <w:szCs w:val="28"/>
        </w:rPr>
        <w:t xml:space="preserve"> -</w:t>
      </w:r>
      <w:r>
        <w:rPr>
          <w:sz w:val="28"/>
          <w:szCs w:val="28"/>
        </w:rPr>
        <w:t>«плюс» 30,0 тыс. руб.</w:t>
      </w:r>
      <w:r>
        <w:rPr>
          <w:color w:val="000000"/>
          <w:sz w:val="22"/>
          <w:szCs w:val="22"/>
        </w:rPr>
        <w:t xml:space="preserve"> </w:t>
      </w:r>
      <w:r>
        <w:rPr>
          <w:color w:val="000000"/>
          <w:sz w:val="28"/>
          <w:szCs w:val="28"/>
        </w:rPr>
        <w:t>(Мероприятия по землеустройству и землепользованию)</w:t>
      </w:r>
    </w:p>
    <w:p w:rsidR="00D24AA8" w:rsidRDefault="00D24AA8" w:rsidP="00D24AA8">
      <w:pPr>
        <w:rPr>
          <w:b/>
          <w:sz w:val="28"/>
          <w:szCs w:val="28"/>
          <w:lang w:val="en-US"/>
        </w:rPr>
      </w:pPr>
      <w:proofErr w:type="gramStart"/>
      <w:r>
        <w:rPr>
          <w:sz w:val="28"/>
          <w:szCs w:val="28"/>
        </w:rPr>
        <w:t>111  0503</w:t>
      </w:r>
      <w:proofErr w:type="gramEnd"/>
      <w:r>
        <w:rPr>
          <w:sz w:val="28"/>
          <w:szCs w:val="28"/>
        </w:rPr>
        <w:t xml:space="preserve"> 8230003</w:t>
      </w:r>
      <w:r>
        <w:rPr>
          <w:sz w:val="28"/>
          <w:szCs w:val="28"/>
          <w:lang w:val="en-US"/>
        </w:rPr>
        <w:t>3</w:t>
      </w:r>
      <w:r>
        <w:rPr>
          <w:sz w:val="28"/>
          <w:szCs w:val="28"/>
        </w:rPr>
        <w:t>00 244 </w:t>
      </w:r>
      <w:r>
        <w:rPr>
          <w:sz w:val="28"/>
          <w:szCs w:val="28"/>
          <w:lang w:val="en-US"/>
        </w:rPr>
        <w:t>346</w:t>
      </w:r>
      <w:r>
        <w:rPr>
          <w:sz w:val="28"/>
          <w:szCs w:val="28"/>
        </w:rPr>
        <w:t xml:space="preserve"> - «плюс» </w:t>
      </w:r>
      <w:r>
        <w:rPr>
          <w:sz w:val="28"/>
          <w:szCs w:val="28"/>
          <w:lang w:val="en-US"/>
        </w:rPr>
        <w:t>6</w:t>
      </w:r>
      <w:r>
        <w:rPr>
          <w:sz w:val="28"/>
          <w:szCs w:val="28"/>
        </w:rPr>
        <w:t>,0 тыс. руб.</w:t>
      </w:r>
      <w:r>
        <w:t xml:space="preserve"> </w:t>
      </w:r>
      <w:r>
        <w:rPr>
          <w:sz w:val="28"/>
          <w:szCs w:val="28"/>
        </w:rPr>
        <w:t>(фонари)</w:t>
      </w:r>
      <w:r>
        <w:rPr>
          <w:b/>
          <w:sz w:val="28"/>
          <w:szCs w:val="28"/>
        </w:rPr>
        <w:t xml:space="preserve"> </w:t>
      </w:r>
    </w:p>
    <w:p w:rsidR="00D24AA8" w:rsidRDefault="00D24AA8" w:rsidP="00D24AA8">
      <w:pPr>
        <w:rPr>
          <w:b/>
          <w:sz w:val="28"/>
          <w:szCs w:val="28"/>
          <w:lang w:val="en-US"/>
        </w:rPr>
      </w:pPr>
    </w:p>
    <w:p w:rsidR="00D24AA8" w:rsidRDefault="00D24AA8" w:rsidP="00D24AA8">
      <w:pPr>
        <w:rPr>
          <w:b/>
          <w:sz w:val="28"/>
          <w:szCs w:val="28"/>
        </w:rPr>
      </w:pPr>
    </w:p>
    <w:p w:rsidR="00D24AA8" w:rsidRDefault="00D24AA8" w:rsidP="00D24AA8">
      <w:pPr>
        <w:rPr>
          <w:b/>
          <w:sz w:val="28"/>
          <w:szCs w:val="28"/>
        </w:rPr>
      </w:pPr>
    </w:p>
    <w:p w:rsidR="00D24AA8" w:rsidRDefault="00D24AA8" w:rsidP="00D24AA8">
      <w:pPr>
        <w:rPr>
          <w:b/>
          <w:sz w:val="28"/>
          <w:szCs w:val="28"/>
        </w:rPr>
      </w:pPr>
    </w:p>
    <w:p w:rsidR="00D24AA8" w:rsidRDefault="00D24AA8" w:rsidP="00D24AA8">
      <w:pPr>
        <w:rPr>
          <w:b/>
          <w:sz w:val="28"/>
          <w:szCs w:val="28"/>
        </w:rPr>
      </w:pPr>
    </w:p>
    <w:p w:rsidR="00D24AA8" w:rsidRDefault="00D24AA8" w:rsidP="00D24AA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</w:t>
      </w:r>
    </w:p>
    <w:p w:rsidR="00D24AA8" w:rsidRDefault="00D24AA8" w:rsidP="00D24AA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                                   В. И. Петровичев</w:t>
      </w:r>
    </w:p>
    <w:p w:rsidR="00D24AA8" w:rsidRDefault="00D24AA8" w:rsidP="00D24AA8">
      <w:pPr>
        <w:rPr>
          <w:b/>
          <w:sz w:val="28"/>
          <w:szCs w:val="28"/>
        </w:rPr>
      </w:pPr>
    </w:p>
    <w:p w:rsidR="00D24AA8" w:rsidRDefault="00D24AA8" w:rsidP="00D24AA8">
      <w:pPr>
        <w:rPr>
          <w:b/>
          <w:sz w:val="28"/>
          <w:szCs w:val="28"/>
        </w:rPr>
      </w:pPr>
    </w:p>
    <w:p w:rsidR="00D24AA8" w:rsidRDefault="00D24AA8" w:rsidP="00D24AA8">
      <w:pPr>
        <w:rPr>
          <w:sz w:val="28"/>
          <w:szCs w:val="28"/>
        </w:rPr>
      </w:pPr>
    </w:p>
    <w:p w:rsidR="00D24AA8" w:rsidRDefault="00D24AA8" w:rsidP="00D24AA8">
      <w:r>
        <w:rPr>
          <w:b/>
          <w:sz w:val="28"/>
          <w:szCs w:val="28"/>
        </w:rPr>
        <w:tab/>
      </w:r>
    </w:p>
    <w:p w:rsidR="00D24AA8" w:rsidRDefault="00D24AA8" w:rsidP="00D24AA8"/>
    <w:p w:rsidR="00D24AA8" w:rsidRDefault="00D24AA8" w:rsidP="00D24AA8"/>
    <w:p w:rsidR="00D24AA8" w:rsidRDefault="00D24AA8" w:rsidP="00D24AA8"/>
    <w:p w:rsidR="00D24AA8" w:rsidRDefault="00D24AA8" w:rsidP="00D24AA8"/>
    <w:p w:rsidR="00D24AA8" w:rsidRDefault="00D24AA8" w:rsidP="00D24AA8"/>
    <w:p w:rsidR="00D24AA8" w:rsidRDefault="00D24AA8" w:rsidP="00D24AA8"/>
    <w:p w:rsidR="00D24AA8" w:rsidRDefault="00D24AA8" w:rsidP="00D24AA8">
      <w:pPr>
        <w:jc w:val="center"/>
        <w:rPr>
          <w:sz w:val="20"/>
          <w:szCs w:val="20"/>
        </w:rPr>
      </w:pPr>
    </w:p>
    <w:p w:rsidR="00D24AA8" w:rsidRDefault="00D24AA8" w:rsidP="00D24AA8">
      <w:pPr>
        <w:jc w:val="center"/>
        <w:rPr>
          <w:sz w:val="20"/>
          <w:szCs w:val="20"/>
        </w:rPr>
      </w:pPr>
    </w:p>
    <w:p w:rsidR="00D24AA8" w:rsidRDefault="00D24AA8" w:rsidP="00D24AA8">
      <w:pPr>
        <w:jc w:val="center"/>
        <w:rPr>
          <w:sz w:val="20"/>
          <w:szCs w:val="20"/>
        </w:rPr>
      </w:pPr>
    </w:p>
    <w:p w:rsidR="00D24AA8" w:rsidRDefault="00D24AA8" w:rsidP="00D24AA8">
      <w:pPr>
        <w:tabs>
          <w:tab w:val="left" w:pos="5670"/>
        </w:tabs>
        <w:jc w:val="center"/>
        <w:rPr>
          <w:sz w:val="20"/>
          <w:szCs w:val="20"/>
        </w:rPr>
      </w:pPr>
    </w:p>
    <w:p w:rsidR="00D24AA8" w:rsidRDefault="00D24AA8" w:rsidP="00D24AA8">
      <w:pPr>
        <w:tabs>
          <w:tab w:val="left" w:pos="5670"/>
        </w:tabs>
        <w:jc w:val="center"/>
        <w:rPr>
          <w:sz w:val="20"/>
          <w:szCs w:val="20"/>
        </w:rPr>
      </w:pPr>
    </w:p>
    <w:p w:rsidR="00D24AA8" w:rsidRDefault="00D24AA8" w:rsidP="00D24AA8">
      <w:pPr>
        <w:tabs>
          <w:tab w:val="left" w:pos="5670"/>
        </w:tabs>
        <w:jc w:val="center"/>
        <w:rPr>
          <w:sz w:val="20"/>
          <w:szCs w:val="20"/>
        </w:rPr>
      </w:pPr>
    </w:p>
    <w:p w:rsidR="00D24AA8" w:rsidRDefault="00D24AA8" w:rsidP="00D24AA8">
      <w:pPr>
        <w:jc w:val="center"/>
        <w:rPr>
          <w:b/>
          <w:sz w:val="28"/>
          <w:szCs w:val="28"/>
        </w:rPr>
      </w:pPr>
    </w:p>
    <w:p w:rsidR="00D24AA8" w:rsidRDefault="00D24AA8" w:rsidP="00D24AA8"/>
    <w:p w:rsidR="00D24AA8" w:rsidRDefault="00D24AA8" w:rsidP="00D24AA8"/>
    <w:p w:rsidR="00D24AA8" w:rsidRDefault="00D24AA8" w:rsidP="00D24AA8"/>
    <w:p w:rsidR="00EC7842" w:rsidRDefault="00EC7842"/>
    <w:p w:rsidR="00D24AA8" w:rsidRDefault="00D24AA8"/>
    <w:p w:rsidR="00D24AA8" w:rsidRDefault="00D24AA8"/>
    <w:p w:rsidR="00D24AA8" w:rsidRDefault="00D24AA8"/>
    <w:p w:rsidR="00D24AA8" w:rsidRDefault="00D24AA8"/>
    <w:p w:rsidR="00D24AA8" w:rsidRDefault="00D24AA8">
      <w:bookmarkStart w:id="0" w:name="_GoBack"/>
      <w:bookmarkEnd w:id="0"/>
    </w:p>
    <w:sectPr w:rsidR="00D24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CAA"/>
    <w:rsid w:val="0014308B"/>
    <w:rsid w:val="00217814"/>
    <w:rsid w:val="002517B6"/>
    <w:rsid w:val="00C45CAA"/>
    <w:rsid w:val="00D24AA8"/>
    <w:rsid w:val="00EC7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AF1741-6AC7-49B4-BCE4-364681FCF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7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217814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uiPriority w:val="99"/>
    <w:semiHidden/>
    <w:rsid w:val="002178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17814"/>
    <w:pPr>
      <w:ind w:left="720"/>
      <w:contextualSpacing/>
    </w:pPr>
  </w:style>
  <w:style w:type="character" w:customStyle="1" w:styleId="1">
    <w:name w:val="Верхний колонтитул Знак1"/>
    <w:basedOn w:val="a0"/>
    <w:link w:val="a3"/>
    <w:semiHidden/>
    <w:locked/>
    <w:rsid w:val="0021781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4308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4308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8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2019-04-26T07:38:00Z</cp:lastPrinted>
  <dcterms:created xsi:type="dcterms:W3CDTF">2019-04-26T07:31:00Z</dcterms:created>
  <dcterms:modified xsi:type="dcterms:W3CDTF">2019-04-26T07:38:00Z</dcterms:modified>
</cp:coreProperties>
</file>